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79" w:rsidRPr="00261EE3" w:rsidRDefault="007F6979" w:rsidP="00261EE3">
      <w:pPr>
        <w:jc w:val="center"/>
        <w:rPr>
          <w:rFonts w:ascii="Times New Roman" w:hAnsi="Times New Roman"/>
          <w:b/>
          <w:sz w:val="24"/>
          <w:szCs w:val="24"/>
        </w:rPr>
      </w:pPr>
      <w:r w:rsidRPr="00261EE3">
        <w:rPr>
          <w:rFonts w:ascii="Times New Roman" w:hAnsi="Times New Roman"/>
          <w:b/>
          <w:sz w:val="24"/>
          <w:szCs w:val="24"/>
        </w:rPr>
        <w:t>Проект резолюции</w:t>
      </w:r>
    </w:p>
    <w:p w:rsidR="007F6979" w:rsidRDefault="007F6979" w:rsidP="005C11E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планом работы ГАСУСО НСО «Обской ПНИ» на 2018 год 15.03.18 проведена научно-практическая конференция «Основные аспекты социальной реабилитации необходимые человеку для активной жизнедеятельности в условиях учреждений социального обслуживания». </w:t>
      </w:r>
    </w:p>
    <w:p w:rsidR="007F6979" w:rsidRDefault="007F6979" w:rsidP="005C11E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организации подготовки и проведения конференции приняли участие представители ГАСУСО НСО «Обской ПНИ», Санкт-Петербургской общественной организации «Перспектива», ГАПОУ НСО «Новосибирский медицинский колледж», Европейский центр долгосрочной опеки.</w:t>
      </w:r>
    </w:p>
    <w:p w:rsidR="007F6979" w:rsidRDefault="007F6979" w:rsidP="005C11E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конференции было заслушано 13 докладов в соответствии с утвержденной программой. Широко обсуждались современные аспекты социальной реабилитации, необходимые человеку</w:t>
      </w:r>
      <w:r w:rsidRPr="00EB1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активной жизнедеятельности в условиях учреждений социального обслуживания. Участники конференции в своих докладах констатировали о необходимости комплексного подхода к социальной реабилитации для обеспечения активной жизнедеятельности в условиях</w:t>
      </w:r>
      <w:r w:rsidRPr="00EB1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учреждений социального обслуживания. Представленный опыт работы по социальной реабилитации в учреждениях социального обслуживания позволяет сделать вывод о необходимости дальнейшего углубления и широкого применения существующей практики организации социальной реабилитации пациентов, находящихся в учреждениях социального обслуживания.</w:t>
      </w:r>
    </w:p>
    <w:p w:rsidR="007F6979" w:rsidRDefault="007F6979" w:rsidP="005C11E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научно-практической конференции принято следующее решение:</w:t>
      </w:r>
    </w:p>
    <w:p w:rsidR="007F6979" w:rsidRDefault="007F6979" w:rsidP="005C11E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Ввести принцип «специализации» в систему распределения граждан в психоневрологических интернатах и создать условия для внедрения новых технологий и подходов. Определить базовую площадку или «пилотный»  проект для осуществления поставленных задач. Ответственные: Министерство труда и социального развития новосибирской области.</w:t>
      </w:r>
    </w:p>
    <w:p w:rsidR="007F6979" w:rsidRDefault="007F6979" w:rsidP="00E37F3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Создать единую информационную базу по сопровождаемому проживанию. Привести в соответствие нормативно-правовую базу по постинтернатному  сопровождению граждан.</w:t>
      </w:r>
      <w:r w:rsidRPr="00E37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Ответственные: Министерство труда и социального развития новосибирской области.</w:t>
      </w:r>
    </w:p>
    <w:p w:rsidR="007F6979" w:rsidRDefault="007F6979" w:rsidP="005C11E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6979" w:rsidRPr="00D43534" w:rsidRDefault="007F6979" w:rsidP="00D43534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43534">
        <w:rPr>
          <w:rFonts w:ascii="Times New Roman" w:hAnsi="Times New Roman"/>
          <w:sz w:val="24"/>
          <w:szCs w:val="24"/>
        </w:rPr>
        <w:t>Считать приоритетной задачей совершенствование методов социальной реабилитации в формате обеспечения активной жизнедеятельности пациентов в условиях учреждений социального обеспечения. Ответственные: руководители учреждений социального обеспечения. Срок исполнения: сентябрь 2018 года.</w:t>
      </w:r>
    </w:p>
    <w:p w:rsidR="007F6979" w:rsidRPr="00D43534" w:rsidRDefault="007F6979" w:rsidP="00D43534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43534">
        <w:rPr>
          <w:rFonts w:ascii="Times New Roman" w:hAnsi="Times New Roman"/>
          <w:sz w:val="24"/>
          <w:szCs w:val="24"/>
        </w:rPr>
        <w:t xml:space="preserve">Обратить внимание руководителей учреждений социального обеспечения на разнообразие и эффективность организационных подходов к разработке современных технологий медицинского и социального ухода в формате </w:t>
      </w:r>
      <w:r w:rsidRPr="00D43534">
        <w:rPr>
          <w:rFonts w:ascii="Times New Roman" w:hAnsi="Times New Roman"/>
          <w:i/>
          <w:sz w:val="24"/>
          <w:szCs w:val="24"/>
          <w:lang w:val="en-US"/>
        </w:rPr>
        <w:t>WORLDSKILLS</w:t>
      </w:r>
      <w:r w:rsidRPr="00D43534">
        <w:rPr>
          <w:rFonts w:ascii="Times New Roman" w:hAnsi="Times New Roman"/>
          <w:i/>
          <w:sz w:val="24"/>
          <w:szCs w:val="24"/>
        </w:rPr>
        <w:t xml:space="preserve"> </w:t>
      </w:r>
      <w:r w:rsidRPr="00D43534">
        <w:rPr>
          <w:rFonts w:ascii="Times New Roman" w:hAnsi="Times New Roman"/>
          <w:i/>
          <w:sz w:val="24"/>
          <w:szCs w:val="24"/>
          <w:lang w:val="en-US"/>
        </w:rPr>
        <w:t>INTERNATIONAL</w:t>
      </w:r>
      <w:r w:rsidRPr="00D43534">
        <w:rPr>
          <w:rFonts w:ascii="Times New Roman" w:hAnsi="Times New Roman"/>
          <w:i/>
          <w:sz w:val="24"/>
          <w:szCs w:val="24"/>
        </w:rPr>
        <w:t xml:space="preserve"> (</w:t>
      </w:r>
      <w:r w:rsidRPr="00D43534">
        <w:rPr>
          <w:rFonts w:ascii="Times New Roman" w:hAnsi="Times New Roman"/>
          <w:i/>
          <w:sz w:val="24"/>
          <w:szCs w:val="24"/>
          <w:lang w:val="en-US"/>
        </w:rPr>
        <w:t>WSI</w:t>
      </w:r>
      <w:r w:rsidRPr="00D43534">
        <w:rPr>
          <w:rFonts w:ascii="Times New Roman" w:hAnsi="Times New Roman"/>
          <w:i/>
          <w:sz w:val="24"/>
          <w:szCs w:val="24"/>
        </w:rPr>
        <w:t>)</w:t>
      </w:r>
      <w:r w:rsidRPr="00D4353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43534">
        <w:rPr>
          <w:rFonts w:ascii="Times New Roman" w:hAnsi="Times New Roman"/>
          <w:sz w:val="24"/>
          <w:szCs w:val="24"/>
        </w:rPr>
        <w:t>Ответственные: руководители учреждений социального обеспечения. Срок исполнения: октябрь 2018 года.</w:t>
      </w:r>
    </w:p>
    <w:p w:rsidR="007F6979" w:rsidRPr="00D43534" w:rsidRDefault="007F6979" w:rsidP="00D43534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43534">
        <w:rPr>
          <w:rFonts w:ascii="Times New Roman" w:hAnsi="Times New Roman"/>
          <w:sz w:val="24"/>
          <w:szCs w:val="24"/>
        </w:rPr>
        <w:t>Организовать работу по совершенствованию программ подготовки и переподготовки по медико-социальной помощи населению. Ответственные: Чикинева А.В., Богданова Л.В. Срок исполнения: октябрь 2018 года.</w:t>
      </w:r>
    </w:p>
    <w:p w:rsidR="007F6979" w:rsidRPr="00D43534" w:rsidRDefault="007F6979" w:rsidP="00D43534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43534">
        <w:rPr>
          <w:rFonts w:ascii="Times New Roman" w:hAnsi="Times New Roman"/>
          <w:sz w:val="24"/>
          <w:szCs w:val="24"/>
        </w:rPr>
        <w:t xml:space="preserve">Организовать подготовку и проведение итоговой научно-практической конференции в формате круглого стола с панельной дискуссией по обобщению опыта организации медико-социальной помощи в условиях учреждений социального обеспечения в соответствии со стандартами </w:t>
      </w:r>
      <w:r w:rsidRPr="00D43534">
        <w:rPr>
          <w:rFonts w:ascii="Times New Roman" w:hAnsi="Times New Roman"/>
          <w:sz w:val="24"/>
          <w:szCs w:val="24"/>
          <w:lang w:val="en-US"/>
        </w:rPr>
        <w:t>WSI</w:t>
      </w:r>
      <w:r w:rsidRPr="00D43534">
        <w:rPr>
          <w:rFonts w:ascii="Times New Roman" w:hAnsi="Times New Roman"/>
          <w:sz w:val="24"/>
          <w:szCs w:val="24"/>
        </w:rPr>
        <w:t xml:space="preserve"> – </w:t>
      </w:r>
      <w:r w:rsidRPr="00D43534">
        <w:rPr>
          <w:rFonts w:ascii="Times New Roman" w:hAnsi="Times New Roman"/>
          <w:sz w:val="24"/>
          <w:szCs w:val="24"/>
          <w:lang w:val="en-US"/>
        </w:rPr>
        <w:t>WSR</w:t>
      </w:r>
      <w:r w:rsidRPr="00D43534">
        <w:rPr>
          <w:rFonts w:ascii="Times New Roman" w:hAnsi="Times New Roman"/>
          <w:sz w:val="24"/>
          <w:szCs w:val="24"/>
        </w:rPr>
        <w:t xml:space="preserve"> «Молодые профессионалы» (международный этап – российский этап). Ответственные: Богданова Л.В., Чикинева А.В. Срок исполнения: декабрь 2018 года.</w:t>
      </w:r>
    </w:p>
    <w:p w:rsidR="007F6979" w:rsidRPr="00EB14F1" w:rsidRDefault="007F6979" w:rsidP="005C11E0">
      <w:pPr>
        <w:pStyle w:val="ListParagraph"/>
        <w:spacing w:after="0"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7F6979" w:rsidRDefault="007F6979" w:rsidP="005C11E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F6979" w:rsidRPr="001B1C14" w:rsidRDefault="007F6979" w:rsidP="005C11E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7F6979" w:rsidRPr="001B1C14" w:rsidSect="00106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979" w:rsidRDefault="007F6979" w:rsidP="00474E70">
      <w:pPr>
        <w:spacing w:after="0" w:line="240" w:lineRule="auto"/>
      </w:pPr>
      <w:r>
        <w:separator/>
      </w:r>
    </w:p>
  </w:endnote>
  <w:endnote w:type="continuationSeparator" w:id="1">
    <w:p w:rsidR="007F6979" w:rsidRDefault="007F6979" w:rsidP="0047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79" w:rsidRDefault="007F69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79" w:rsidRDefault="007F697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7F6979" w:rsidRDefault="007F69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79" w:rsidRDefault="007F69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979" w:rsidRDefault="007F6979" w:rsidP="00474E70">
      <w:pPr>
        <w:spacing w:after="0" w:line="240" w:lineRule="auto"/>
      </w:pPr>
      <w:r>
        <w:separator/>
      </w:r>
    </w:p>
  </w:footnote>
  <w:footnote w:type="continuationSeparator" w:id="1">
    <w:p w:rsidR="007F6979" w:rsidRDefault="007F6979" w:rsidP="0047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79" w:rsidRDefault="007F69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79" w:rsidRDefault="007F69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979" w:rsidRDefault="007F69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31"/>
    <w:multiLevelType w:val="hybridMultilevel"/>
    <w:tmpl w:val="F8CA1A9C"/>
    <w:lvl w:ilvl="0" w:tplc="C2C0F2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C14"/>
    <w:rsid w:val="00037705"/>
    <w:rsid w:val="001062C3"/>
    <w:rsid w:val="00115046"/>
    <w:rsid w:val="00144920"/>
    <w:rsid w:val="001B1C14"/>
    <w:rsid w:val="001B610A"/>
    <w:rsid w:val="00220A3D"/>
    <w:rsid w:val="00261EE3"/>
    <w:rsid w:val="003769A8"/>
    <w:rsid w:val="00474E70"/>
    <w:rsid w:val="004C29E9"/>
    <w:rsid w:val="004C3CFC"/>
    <w:rsid w:val="0054134E"/>
    <w:rsid w:val="005C11E0"/>
    <w:rsid w:val="00603B38"/>
    <w:rsid w:val="007B3626"/>
    <w:rsid w:val="007F6979"/>
    <w:rsid w:val="00AC31B9"/>
    <w:rsid w:val="00B618BD"/>
    <w:rsid w:val="00BC163E"/>
    <w:rsid w:val="00D43534"/>
    <w:rsid w:val="00DE0FB9"/>
    <w:rsid w:val="00E37F33"/>
    <w:rsid w:val="00E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C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1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7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E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7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4E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475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Loki</cp:lastModifiedBy>
  <cp:revision>10</cp:revision>
  <cp:lastPrinted>2018-03-13T08:09:00Z</cp:lastPrinted>
  <dcterms:created xsi:type="dcterms:W3CDTF">2018-03-13T06:32:00Z</dcterms:created>
  <dcterms:modified xsi:type="dcterms:W3CDTF">2018-03-19T06:26:00Z</dcterms:modified>
</cp:coreProperties>
</file>